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ОЛОВЯННИНСКОГО МУНИЦИПАЛЬНОГО ОКРУГА </w:t>
      </w:r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ЗАБАЙКАЛЬСКОГО КРАЯ</w:t>
      </w:r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(одиннадцатая сессия первого созыва)</w:t>
      </w:r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5D1C" w:rsidRPr="00D35D1C" w:rsidRDefault="00C64460" w:rsidP="00D35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июня 2026 года     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bookmarkStart w:id="0" w:name="_GoBack"/>
      <w:bookmarkEnd w:id="0"/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Оловянная</w:t>
      </w:r>
    </w:p>
    <w:p w:rsidR="00D35D1C" w:rsidRPr="00D35D1C" w:rsidRDefault="00D35D1C" w:rsidP="00D35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D1C" w:rsidRPr="00D35D1C" w:rsidRDefault="00D35D1C" w:rsidP="00D35D1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5D1C">
        <w:rPr>
          <w:rFonts w:ascii="Times New Roman" w:eastAsia="Calibri" w:hAnsi="Times New Roman" w:cs="Times New Roman"/>
          <w:b/>
          <w:sz w:val="24"/>
          <w:szCs w:val="24"/>
        </w:rPr>
        <w:t>Об исполнении бюджета  сельского поселения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Мирнинское</w:t>
      </w:r>
      <w:proofErr w:type="spellEnd"/>
      <w:r w:rsidRPr="00D35D1C">
        <w:rPr>
          <w:rFonts w:ascii="Times New Roman" w:eastAsia="Calibri" w:hAnsi="Times New Roman" w:cs="Times New Roman"/>
          <w:b/>
          <w:sz w:val="24"/>
          <w:szCs w:val="24"/>
        </w:rPr>
        <w:t xml:space="preserve"> за 2025 год</w:t>
      </w:r>
    </w:p>
    <w:p w:rsidR="00D35D1C" w:rsidRPr="00D35D1C" w:rsidRDefault="00D35D1C" w:rsidP="00D35D1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35D1C" w:rsidRPr="00D35D1C" w:rsidRDefault="00D35D1C" w:rsidP="00D35D1C">
      <w:pPr>
        <w:tabs>
          <w:tab w:val="left" w:pos="10348"/>
        </w:tabs>
        <w:spacing w:after="0" w:line="240" w:lineRule="auto"/>
        <w:ind w:right="-8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35D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со статьей 8 Закона Забайкальского края от 30 апреля 2025 года № 2517-ЗЗК «О преобразовании всех поселений, входящих в состав муниципального района «Оловяннинский район» Забайкальского края, в Оловяннинский муниципальный округ Забайкальского края»,  пунктом 2 части 9 статьи 23 Устава Оловяннинского муниципального округа Забайкальского края, статьей 41 Положения «О бюджетном процессе в Оловяннинском муниципальном округе», Совет Оловяннинского муниципального округа </w:t>
      </w:r>
      <w:proofErr w:type="gramEnd"/>
    </w:p>
    <w:p w:rsidR="00D35D1C" w:rsidRPr="00D35D1C" w:rsidRDefault="00D35D1C" w:rsidP="00D35D1C">
      <w:pPr>
        <w:tabs>
          <w:tab w:val="left" w:pos="10348"/>
        </w:tabs>
        <w:spacing w:after="0" w:line="240" w:lineRule="auto"/>
        <w:ind w:right="-8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5D1C" w:rsidRPr="00D35D1C" w:rsidRDefault="00D35D1C" w:rsidP="00D35D1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</w:t>
      </w:r>
      <w:r w:rsidRPr="00D35D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35D1C" w:rsidRPr="00D35D1C" w:rsidRDefault="00D35D1C" w:rsidP="00D35D1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D1C">
        <w:rPr>
          <w:rFonts w:ascii="Times New Roman" w:eastAsia="Calibri" w:hAnsi="Times New Roman" w:cs="Times New Roman"/>
          <w:sz w:val="24"/>
          <w:szCs w:val="24"/>
        </w:rPr>
        <w:t>1. Утвердить отчет об исполнении бюджета сельского поселения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Мирнинское</w:t>
      </w:r>
      <w:proofErr w:type="spellEnd"/>
      <w:r w:rsidRPr="00D35D1C">
        <w:rPr>
          <w:rFonts w:ascii="Times New Roman" w:eastAsia="Calibri" w:hAnsi="Times New Roman" w:cs="Times New Roman"/>
          <w:sz w:val="24"/>
          <w:szCs w:val="24"/>
        </w:rPr>
        <w:t xml:space="preserve">» за 2025 год: </w:t>
      </w:r>
    </w:p>
    <w:p w:rsidR="004F547F" w:rsidRPr="00D35D1C" w:rsidRDefault="004F547F" w:rsidP="004F54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- </w:t>
      </w:r>
      <w:r w:rsidR="00C4721B"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доходам в сумме </w:t>
      </w:r>
      <w:r w:rsidR="00FC045F" w:rsidRPr="00D35D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5285,7</w:t>
      </w:r>
      <w:r w:rsidR="004A53AE" w:rsidRPr="00D35D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 </w:t>
      </w:r>
    </w:p>
    <w:p w:rsidR="004F547F" w:rsidRPr="00D35D1C" w:rsidRDefault="004F547F" w:rsidP="004F54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- </w:t>
      </w:r>
      <w:r w:rsidR="00C4721B"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в сумме </w:t>
      </w:r>
      <w:r w:rsidR="00FC045F" w:rsidRPr="00D35D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5297,8</w:t>
      </w:r>
      <w:r w:rsidR="00E91127" w:rsidRPr="00D35D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4F547F" w:rsidRPr="00D35D1C" w:rsidRDefault="004F547F" w:rsidP="004F54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D35D1C"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результату</w:t>
      </w:r>
      <w:r w:rsidR="00C4721B"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бюджета </w:t>
      </w:r>
      <w:r w:rsidR="00FC045F" w:rsidRPr="004E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дефицит </w:t>
      </w:r>
      <w:r w:rsidR="004E0D08" w:rsidRPr="004E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4E0D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C045F" w:rsidRPr="00D35D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12,1</w:t>
      </w:r>
      <w:r w:rsidR="00E91127" w:rsidRPr="00D35D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D35D1C" w:rsidRPr="00D35D1C" w:rsidRDefault="00D35D1C" w:rsidP="00D35D1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D1C">
        <w:rPr>
          <w:rFonts w:ascii="Times New Roman" w:eastAsia="Calibri" w:hAnsi="Times New Roman" w:cs="Times New Roman"/>
          <w:sz w:val="24"/>
          <w:szCs w:val="24"/>
        </w:rPr>
        <w:t>2. Утвердить показатели отчета об исполнении бюджета сельского поселения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Мирнинское</w:t>
      </w:r>
      <w:proofErr w:type="spellEnd"/>
      <w:r w:rsidRPr="00D35D1C">
        <w:rPr>
          <w:rFonts w:ascii="Times New Roman" w:eastAsia="Calibri" w:hAnsi="Times New Roman" w:cs="Times New Roman"/>
          <w:sz w:val="24"/>
          <w:szCs w:val="24"/>
        </w:rPr>
        <w:t>» за 2025 год:</w:t>
      </w:r>
    </w:p>
    <w:p w:rsidR="00D35D1C" w:rsidRPr="00D35D1C" w:rsidRDefault="00D35D1C" w:rsidP="00D35D1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D1C">
        <w:rPr>
          <w:rFonts w:ascii="Times New Roman" w:eastAsia="Calibri" w:hAnsi="Times New Roman" w:cs="Times New Roman"/>
          <w:sz w:val="24"/>
          <w:szCs w:val="24"/>
        </w:rPr>
        <w:t>- источники финансирования дефицита бюджета</w:t>
      </w: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5D1C">
        <w:rPr>
          <w:rFonts w:ascii="Times New Roman" w:eastAsia="Calibri" w:hAnsi="Times New Roman" w:cs="Times New Roman"/>
          <w:sz w:val="24"/>
          <w:szCs w:val="24"/>
        </w:rPr>
        <w:t xml:space="preserve">по кодам </w:t>
      </w:r>
      <w:proofErr w:type="gramStart"/>
      <w:r w:rsidRPr="00D35D1C">
        <w:rPr>
          <w:rFonts w:ascii="Times New Roman" w:eastAsia="Calibri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D35D1C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№1 к настоящему Решению;</w:t>
      </w:r>
    </w:p>
    <w:p w:rsidR="00D35D1C" w:rsidRPr="00D35D1C" w:rsidRDefault="00D35D1C" w:rsidP="00D35D1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D1C">
        <w:rPr>
          <w:rFonts w:ascii="Times New Roman" w:eastAsia="Calibri" w:hAnsi="Times New Roman" w:cs="Times New Roman"/>
          <w:sz w:val="24"/>
          <w:szCs w:val="24"/>
        </w:rPr>
        <w:t>- объемы поступления доходов бюджета</w:t>
      </w:r>
      <w:r w:rsidRPr="00D35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5D1C">
        <w:rPr>
          <w:rFonts w:ascii="Times New Roman" w:eastAsia="Calibri" w:hAnsi="Times New Roman" w:cs="Times New Roman"/>
          <w:sz w:val="24"/>
          <w:szCs w:val="24"/>
        </w:rPr>
        <w:t>по кодам классификации доходов бюджета согласно приложению №2 к настоящему Решению;</w:t>
      </w:r>
    </w:p>
    <w:p w:rsidR="00D35D1C" w:rsidRPr="00D35D1C" w:rsidRDefault="00D35D1C" w:rsidP="00D35D1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D1C">
        <w:rPr>
          <w:rFonts w:ascii="Times New Roman" w:eastAsia="Calibri" w:hAnsi="Times New Roman" w:cs="Times New Roman"/>
          <w:sz w:val="24"/>
          <w:szCs w:val="24"/>
        </w:rPr>
        <w:t>- расходы бюджета по ведомственной структуре расходов бюджета согласно приложению №3 к настоящему Решению;</w:t>
      </w:r>
    </w:p>
    <w:p w:rsidR="00D35D1C" w:rsidRPr="00D35D1C" w:rsidRDefault="00D35D1C" w:rsidP="00D35D1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5D1C">
        <w:rPr>
          <w:rFonts w:ascii="Times New Roman" w:eastAsia="Calibri" w:hAnsi="Times New Roman" w:cs="Times New Roman"/>
          <w:sz w:val="24"/>
          <w:szCs w:val="24"/>
        </w:rPr>
        <w:t>- расходы бюджета по разделам и подразделам классификации расходов бюджета согласно приложению №4</w:t>
      </w:r>
    </w:p>
    <w:p w:rsidR="00335E6F" w:rsidRPr="00784C83" w:rsidRDefault="00335E6F" w:rsidP="00335E6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Настоящее решение вступает в силу на следующий </w:t>
      </w:r>
      <w:r w:rsidR="00F740D0" w:rsidRPr="00F74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после дня</w:t>
      </w: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официального опубликования.</w:t>
      </w:r>
    </w:p>
    <w:p w:rsidR="00D35D1C" w:rsidRPr="00D35D1C" w:rsidRDefault="00335E6F" w:rsidP="00335E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Настоящее решение подлежит официальному опубликованию в сетевом издании «Оловяннинский муниципальный район» в информационно-телекоммуникационной сети «Интернет» по адресу: </w:t>
      </w:r>
      <w:proofErr w:type="spellStart"/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оловяннинский-район.рф</w:t>
      </w:r>
      <w:proofErr w:type="spellEnd"/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5D1C" w:rsidRPr="00D35D1C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5D1C" w:rsidRPr="00F854F1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Врип</w:t>
      </w:r>
      <w:proofErr w:type="spellEnd"/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</w:t>
      </w:r>
    </w:p>
    <w:p w:rsidR="00D35D1C" w:rsidRPr="00F854F1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</w:p>
    <w:p w:rsidR="00D35D1C" w:rsidRPr="00F854F1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«Оловяннинский район»                                                     О.А. Васильева</w:t>
      </w:r>
    </w:p>
    <w:p w:rsidR="00D35D1C" w:rsidRPr="00F854F1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D1C" w:rsidRPr="00F854F1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D35D1C" w:rsidRPr="00F854F1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Оловяннинского </w:t>
      </w:r>
    </w:p>
    <w:p w:rsidR="00D35D1C" w:rsidRPr="00D35D1C" w:rsidRDefault="00D35D1C" w:rsidP="00D3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                                                  </w:t>
      </w:r>
      <w:r w:rsidRPr="00F854F1">
        <w:rPr>
          <w:rFonts w:ascii="Times New Roman CYR" w:eastAsia="Times New Roman" w:hAnsi="Times New Roman CYR" w:cs="Times New Roman"/>
          <w:sz w:val="24"/>
          <w:szCs w:val="24"/>
          <w:lang w:eastAsia="x-none"/>
        </w:rPr>
        <w:t xml:space="preserve">    Н.Н. Бахтина</w:t>
      </w:r>
    </w:p>
    <w:p w:rsidR="0041547F" w:rsidRPr="0097559A" w:rsidRDefault="0041547F" w:rsidP="00FC04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45F" w:rsidRDefault="00FC045F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5D1C" w:rsidRDefault="00D35D1C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  <w:sectPr w:rsidR="00D35D1C" w:rsidSect="00D35D1C">
          <w:footerReference w:type="default" r:id="rId9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FC045F" w:rsidRPr="001B471B" w:rsidRDefault="00FC045F" w:rsidP="00FC04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B471B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F70E0E" w:rsidRPr="00F70E0E" w:rsidRDefault="00F70E0E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0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70E0E" w:rsidRPr="00F70E0E" w:rsidRDefault="00F70E0E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F7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57DF6">
        <w:rPr>
          <w:rFonts w:ascii="Times New Roman" w:eastAsia="Times New Roman" w:hAnsi="Times New Roman" w:cs="Times New Roman"/>
          <w:sz w:val="24"/>
          <w:szCs w:val="24"/>
          <w:lang w:eastAsia="ru-RU"/>
        </w:rPr>
        <w:t>17.06.</w:t>
      </w:r>
      <w:r w:rsidRPr="00F70E0E">
        <w:rPr>
          <w:rFonts w:ascii="Times New Roman" w:eastAsia="Times New Roman" w:hAnsi="Times New Roman" w:cs="Times New Roman"/>
          <w:sz w:val="24"/>
          <w:szCs w:val="24"/>
          <w:lang w:eastAsia="ru-RU"/>
        </w:rPr>
        <w:t>2026  №</w:t>
      </w:r>
      <w:r w:rsidR="00657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</w:t>
      </w:r>
    </w:p>
    <w:p w:rsidR="0041547F" w:rsidRPr="0097559A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3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526"/>
        <w:gridCol w:w="707"/>
        <w:gridCol w:w="1844"/>
        <w:gridCol w:w="2694"/>
        <w:gridCol w:w="1559"/>
        <w:gridCol w:w="992"/>
      </w:tblGrid>
      <w:tr w:rsidR="00FF648A" w:rsidRPr="00CF201D" w:rsidTr="00F70E0E">
        <w:trPr>
          <w:trHeight w:val="285"/>
        </w:trPr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</w:t>
            </w:r>
          </w:p>
        </w:tc>
      </w:tr>
      <w:tr w:rsidR="00FF648A" w:rsidRPr="00CF201D" w:rsidTr="00F70E0E">
        <w:trPr>
          <w:trHeight w:val="285"/>
        </w:trPr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F648A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бюджета сельского поселения «</w:t>
            </w:r>
            <w:proofErr w:type="spellStart"/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Мирнинское</w:t>
            </w:r>
            <w:proofErr w:type="spellEnd"/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 за 2025</w:t>
            </w: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F648A" w:rsidRPr="00CF201D" w:rsidTr="00F70E0E">
        <w:trPr>
          <w:trHeight w:val="80"/>
        </w:trPr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648A" w:rsidRPr="00CF201D" w:rsidTr="00F70E0E">
        <w:trPr>
          <w:trHeight w:val="453"/>
        </w:trPr>
        <w:tc>
          <w:tcPr>
            <w:tcW w:w="4077" w:type="dxa"/>
            <w:gridSpan w:val="3"/>
            <w:tcBorders>
              <w:top w:val="single" w:sz="4" w:space="0" w:color="auto"/>
            </w:tcBorders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Наименование главных администраторов источников финансирования дефицита бюджета поселения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Утвержденные бюджетные назначения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Исполнено,</w:t>
            </w:r>
          </w:p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FF648A" w:rsidRPr="00CF201D" w:rsidTr="00F70E0E">
        <w:trPr>
          <w:trHeight w:val="970"/>
        </w:trPr>
        <w:tc>
          <w:tcPr>
            <w:tcW w:w="1526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источников финансирования дефицитов бюджета</w:t>
            </w:r>
          </w:p>
        </w:tc>
        <w:tc>
          <w:tcPr>
            <w:tcW w:w="2551" w:type="dxa"/>
            <w:gridSpan w:val="2"/>
            <w:hideMark/>
          </w:tcPr>
          <w:p w:rsidR="00FF648A" w:rsidRPr="0067784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8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группы, подгруппы.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694" w:type="dxa"/>
            <w:vMerge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648A" w:rsidRPr="00CF201D" w:rsidTr="00F70E0E">
        <w:trPr>
          <w:trHeight w:val="70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4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F648A" w:rsidRPr="00CF201D" w:rsidTr="00F70E0E">
        <w:trPr>
          <w:trHeight w:val="460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</w:tcPr>
          <w:p w:rsidR="00FF648A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28,0</w:t>
            </w:r>
          </w:p>
        </w:tc>
        <w:tc>
          <w:tcPr>
            <w:tcW w:w="992" w:type="dxa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12,1</w:t>
            </w:r>
          </w:p>
        </w:tc>
      </w:tr>
      <w:tr w:rsidR="00FF648A" w:rsidRPr="00CF201D" w:rsidTr="00F70E0E">
        <w:trPr>
          <w:trHeight w:val="300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01 00 00 00 00 0000 000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559" w:type="dxa"/>
          </w:tcPr>
          <w:p w:rsidR="00FF648A" w:rsidRPr="00D57B8D" w:rsidRDefault="00FF648A" w:rsidP="00FF648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28,0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D57B8D">
              <w:rPr>
                <w:rFonts w:ascii="Times New Roman" w:eastAsia="Times New Roman" w:hAnsi="Times New Roman" w:cs="Times New Roman"/>
                <w:i/>
                <w:lang w:eastAsia="ru-RU"/>
              </w:rPr>
              <w:t>12,1</w:t>
            </w:r>
          </w:p>
        </w:tc>
      </w:tr>
      <w:tr w:rsidR="00FF648A" w:rsidRPr="00CF201D" w:rsidTr="00F70E0E">
        <w:trPr>
          <w:trHeight w:val="250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01 05 00 00 00 0000 000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FF648A" w:rsidRPr="00D57B8D" w:rsidRDefault="00FF648A" w:rsidP="00FF648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28,1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D57B8D">
              <w:rPr>
                <w:rFonts w:ascii="Times New Roman" w:eastAsia="Times New Roman" w:hAnsi="Times New Roman" w:cs="Times New Roman"/>
                <w:i/>
                <w:lang w:eastAsia="ru-RU"/>
              </w:rPr>
              <w:t>12,1</w:t>
            </w:r>
          </w:p>
        </w:tc>
      </w:tr>
      <w:tr w:rsidR="00FF648A" w:rsidRPr="00CF201D" w:rsidTr="00F70E0E">
        <w:trPr>
          <w:trHeight w:val="471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 всего</w:t>
            </w:r>
          </w:p>
        </w:tc>
        <w:tc>
          <w:tcPr>
            <w:tcW w:w="1559" w:type="dxa"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-5302,0</w:t>
            </w:r>
          </w:p>
        </w:tc>
        <w:tc>
          <w:tcPr>
            <w:tcW w:w="992" w:type="dxa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5285,7</w:t>
            </w:r>
          </w:p>
        </w:tc>
      </w:tr>
      <w:tr w:rsidR="00FF648A" w:rsidRPr="00CF201D" w:rsidTr="00F70E0E">
        <w:trPr>
          <w:trHeight w:val="222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FF648A" w:rsidRPr="004150B1" w:rsidRDefault="00FF648A" w:rsidP="00FF648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-5302,0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4150B1">
              <w:rPr>
                <w:rFonts w:ascii="Times New Roman" w:eastAsia="Times New Roman" w:hAnsi="Times New Roman" w:cs="Times New Roman"/>
                <w:i/>
                <w:lang w:eastAsia="ru-RU"/>
              </w:rPr>
              <w:t>-5285,7</w:t>
            </w:r>
          </w:p>
        </w:tc>
      </w:tr>
      <w:tr w:rsidR="00FF648A" w:rsidRPr="00CF201D" w:rsidTr="00F70E0E">
        <w:trPr>
          <w:trHeight w:val="70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01 05 02 01 00 0000 500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FF648A" w:rsidRPr="004150B1" w:rsidRDefault="00FF648A" w:rsidP="00FF648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-5302,0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4150B1">
              <w:rPr>
                <w:rFonts w:ascii="Times New Roman" w:eastAsia="Times New Roman" w:hAnsi="Times New Roman" w:cs="Times New Roman"/>
                <w:i/>
                <w:lang w:eastAsia="ru-RU"/>
              </w:rPr>
              <w:t>-5285,7</w:t>
            </w:r>
          </w:p>
        </w:tc>
      </w:tr>
      <w:tr w:rsidR="00FF648A" w:rsidRPr="00CF201D" w:rsidTr="00F70E0E">
        <w:trPr>
          <w:trHeight w:val="179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</w:tcPr>
          <w:p w:rsidR="00FF648A" w:rsidRPr="004150B1" w:rsidRDefault="00FF648A" w:rsidP="00FF648A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-5302,0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4150B1">
              <w:rPr>
                <w:rFonts w:ascii="Times New Roman" w:eastAsia="Times New Roman" w:hAnsi="Times New Roman" w:cs="Times New Roman"/>
                <w:i/>
                <w:lang w:eastAsia="ru-RU"/>
              </w:rPr>
              <w:t>-5285,7</w:t>
            </w:r>
          </w:p>
        </w:tc>
      </w:tr>
      <w:tr w:rsidR="00FF648A" w:rsidRPr="00CF201D" w:rsidTr="00F70E0E">
        <w:trPr>
          <w:trHeight w:val="134"/>
        </w:trPr>
        <w:tc>
          <w:tcPr>
            <w:tcW w:w="1526" w:type="dxa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2694" w:type="dxa"/>
            <w:hideMark/>
          </w:tcPr>
          <w:p w:rsidR="00FF648A" w:rsidRPr="00CF201D" w:rsidRDefault="00FF648A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 всего</w:t>
            </w:r>
          </w:p>
        </w:tc>
        <w:tc>
          <w:tcPr>
            <w:tcW w:w="1559" w:type="dxa"/>
          </w:tcPr>
          <w:p w:rsidR="00FF648A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5330,0</w:t>
            </w:r>
          </w:p>
        </w:tc>
        <w:tc>
          <w:tcPr>
            <w:tcW w:w="992" w:type="dxa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5297,8</w:t>
            </w:r>
          </w:p>
        </w:tc>
      </w:tr>
      <w:tr w:rsidR="00FF648A" w:rsidRPr="00CF201D" w:rsidTr="00F70E0E">
        <w:trPr>
          <w:trHeight w:val="70"/>
        </w:trPr>
        <w:tc>
          <w:tcPr>
            <w:tcW w:w="1526" w:type="dxa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2694" w:type="dxa"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FF648A" w:rsidRDefault="00FF648A" w:rsidP="00FF648A">
            <w:pPr>
              <w:jc w:val="center"/>
            </w:pPr>
            <w:r w:rsidRPr="008C55B7">
              <w:rPr>
                <w:rFonts w:ascii="Times New Roman" w:eastAsia="Times New Roman" w:hAnsi="Times New Roman" w:cs="Times New Roman"/>
                <w:i/>
                <w:lang w:eastAsia="ru-RU"/>
              </w:rPr>
              <w:t>5330,0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23143E">
              <w:rPr>
                <w:rFonts w:ascii="Times New Roman" w:eastAsia="Times New Roman" w:hAnsi="Times New Roman" w:cs="Times New Roman"/>
                <w:i/>
                <w:lang w:eastAsia="ru-RU"/>
              </w:rPr>
              <w:t>5297,8</w:t>
            </w:r>
          </w:p>
        </w:tc>
      </w:tr>
      <w:tr w:rsidR="00FF648A" w:rsidRPr="00CF201D" w:rsidTr="00F70E0E">
        <w:trPr>
          <w:trHeight w:val="92"/>
        </w:trPr>
        <w:tc>
          <w:tcPr>
            <w:tcW w:w="1526" w:type="dxa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2694" w:type="dxa"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559" w:type="dxa"/>
          </w:tcPr>
          <w:p w:rsidR="00FF648A" w:rsidRDefault="00FF648A" w:rsidP="00FF648A">
            <w:pPr>
              <w:jc w:val="center"/>
            </w:pPr>
            <w:r w:rsidRPr="008C55B7">
              <w:rPr>
                <w:rFonts w:ascii="Times New Roman" w:eastAsia="Times New Roman" w:hAnsi="Times New Roman" w:cs="Times New Roman"/>
                <w:i/>
                <w:lang w:eastAsia="ru-RU"/>
              </w:rPr>
              <w:t>5330,0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23143E">
              <w:rPr>
                <w:rFonts w:ascii="Times New Roman" w:eastAsia="Times New Roman" w:hAnsi="Times New Roman" w:cs="Times New Roman"/>
                <w:i/>
                <w:lang w:eastAsia="ru-RU"/>
              </w:rPr>
              <w:t>5297,8</w:t>
            </w:r>
          </w:p>
        </w:tc>
      </w:tr>
      <w:tr w:rsidR="00FF648A" w:rsidRPr="00CF201D" w:rsidTr="00F70E0E">
        <w:trPr>
          <w:trHeight w:val="274"/>
        </w:trPr>
        <w:tc>
          <w:tcPr>
            <w:tcW w:w="1526" w:type="dxa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551" w:type="dxa"/>
            <w:gridSpan w:val="2"/>
            <w:noWrap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2694" w:type="dxa"/>
            <w:hideMark/>
          </w:tcPr>
          <w:p w:rsidR="00FF648A" w:rsidRPr="00CF201D" w:rsidRDefault="00FF648A" w:rsidP="00FF6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</w:tcPr>
          <w:p w:rsidR="00FF648A" w:rsidRDefault="00FF648A" w:rsidP="00FF648A">
            <w:pPr>
              <w:jc w:val="center"/>
            </w:pPr>
            <w:r w:rsidRPr="008C55B7">
              <w:rPr>
                <w:rFonts w:ascii="Times New Roman" w:eastAsia="Times New Roman" w:hAnsi="Times New Roman" w:cs="Times New Roman"/>
                <w:i/>
                <w:lang w:eastAsia="ru-RU"/>
              </w:rPr>
              <w:t>5330,0</w:t>
            </w:r>
          </w:p>
        </w:tc>
        <w:tc>
          <w:tcPr>
            <w:tcW w:w="992" w:type="dxa"/>
            <w:noWrap/>
            <w:hideMark/>
          </w:tcPr>
          <w:p w:rsidR="00FF648A" w:rsidRDefault="00FF648A" w:rsidP="00FF648A">
            <w:pPr>
              <w:jc w:val="center"/>
            </w:pPr>
            <w:r w:rsidRPr="0023143E">
              <w:rPr>
                <w:rFonts w:ascii="Times New Roman" w:eastAsia="Times New Roman" w:hAnsi="Times New Roman" w:cs="Times New Roman"/>
                <w:i/>
                <w:lang w:eastAsia="ru-RU"/>
              </w:rPr>
              <w:t>5297,8</w:t>
            </w:r>
          </w:p>
        </w:tc>
      </w:tr>
    </w:tbl>
    <w:p w:rsidR="00F70E0E" w:rsidRDefault="00F70E0E" w:rsidP="00FF64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70E0E" w:rsidRDefault="00F70E0E" w:rsidP="00F70E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</w:t>
      </w:r>
    </w:p>
    <w:p w:rsidR="00F70E0E" w:rsidRDefault="00F70E0E" w:rsidP="00FF64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70E0E" w:rsidRDefault="00F70E0E" w:rsidP="00FF64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C045F" w:rsidRPr="001B471B" w:rsidRDefault="00FC045F" w:rsidP="00FF648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F70E0E" w:rsidRPr="00F70E0E" w:rsidRDefault="00F70E0E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0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70E0E" w:rsidRPr="00F70E0E" w:rsidRDefault="00657DF6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657D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99</w:t>
      </w:r>
    </w:p>
    <w:p w:rsidR="00D466FC" w:rsidRDefault="00D466FC" w:rsidP="00CF2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466FC" w:rsidRPr="00D466FC" w:rsidTr="00F73873">
        <w:trPr>
          <w:trHeight w:val="885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66FC" w:rsidRDefault="00D466FC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A53AE">
              <w:rPr>
                <w:rFonts w:ascii="Times New Roman" w:eastAsia="Calibri" w:hAnsi="Times New Roman" w:cs="Times New Roman"/>
                <w:b/>
              </w:rPr>
              <w:t>Объемы поступления доходов бюджета сельского поселения "</w:t>
            </w:r>
            <w:r w:rsidRPr="004A5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A53AE">
              <w:rPr>
                <w:rFonts w:ascii="Times New Roman" w:eastAsia="Times New Roman" w:hAnsi="Times New Roman" w:cs="Times New Roman"/>
                <w:b/>
                <w:lang w:eastAsia="ru-RU"/>
              </w:rPr>
              <w:t>Мирнинское</w:t>
            </w:r>
            <w:proofErr w:type="spellEnd"/>
            <w:r w:rsidRPr="004A53AE">
              <w:rPr>
                <w:rFonts w:ascii="Times New Roman" w:eastAsia="Calibri" w:hAnsi="Times New Roman" w:cs="Times New Roman"/>
                <w:b/>
              </w:rPr>
              <w:t xml:space="preserve"> " по основным источникам доходов з</w:t>
            </w:r>
            <w:r w:rsidR="00FC045F">
              <w:rPr>
                <w:rFonts w:ascii="Times New Roman" w:eastAsia="Calibri" w:hAnsi="Times New Roman" w:cs="Times New Roman"/>
                <w:b/>
              </w:rPr>
              <w:t>а 2025</w:t>
            </w:r>
            <w:r w:rsidRPr="004A53AE">
              <w:rPr>
                <w:rFonts w:ascii="Times New Roman" w:eastAsia="Calibri" w:hAnsi="Times New Roman" w:cs="Times New Roman"/>
                <w:b/>
              </w:rPr>
              <w:t xml:space="preserve"> год</w:t>
            </w:r>
          </w:p>
          <w:p w:rsidR="00FF648A" w:rsidRDefault="00FF648A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tbl>
            <w:tblPr>
              <w:tblW w:w="93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55"/>
              <w:gridCol w:w="2227"/>
              <w:gridCol w:w="1851"/>
              <w:gridCol w:w="1412"/>
            </w:tblGrid>
            <w:tr w:rsidR="00FF648A" w:rsidRPr="00FF648A" w:rsidTr="00FF648A">
              <w:trPr>
                <w:trHeight w:val="804"/>
              </w:trPr>
              <w:tc>
                <w:tcPr>
                  <w:tcW w:w="3855" w:type="dxa"/>
                  <w:shd w:val="clear" w:color="auto" w:fill="auto"/>
                  <w:vAlign w:val="center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227" w:type="dxa"/>
                  <w:shd w:val="clear" w:color="auto" w:fill="auto"/>
                  <w:vAlign w:val="center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851" w:type="dxa"/>
                  <w:shd w:val="clear" w:color="auto" w:fill="auto"/>
                  <w:vAlign w:val="center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Утверждённые бюджетные назначения</w:t>
                  </w: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Исполнения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vAlign w:val="center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227" w:type="dxa"/>
                  <w:shd w:val="clear" w:color="auto" w:fill="auto"/>
                  <w:vAlign w:val="center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851" w:type="dxa"/>
                  <w:shd w:val="clear" w:color="auto" w:fill="auto"/>
                  <w:vAlign w:val="center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</w:t>
                  </w: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85000000000000000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5 302,0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5 285,7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10000000000000000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617,2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600,8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10102000010000110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180,1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179,0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10600000000000000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101,1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88,8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10601030101000110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30,0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25,3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10606000000000110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71,1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63,5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10606033101000110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32,1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29,3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10606043101000110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39,0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34,2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11109045100000120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336,0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333,0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20000000000000000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4 684,8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4 684,8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20215001100000150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745,5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745,5</w:t>
                  </w:r>
                </w:p>
              </w:tc>
            </w:tr>
            <w:tr w:rsidR="00FF648A" w:rsidRPr="00FF648A" w:rsidTr="00FF648A">
              <w:trPr>
                <w:trHeight w:val="276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20235118100000150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</w:tr>
            <w:tr w:rsidR="00FF648A" w:rsidRPr="00FF648A" w:rsidTr="00FF648A">
              <w:trPr>
                <w:trHeight w:val="264"/>
              </w:trPr>
              <w:tc>
                <w:tcPr>
                  <w:tcW w:w="3855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227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20249999100000150</w:t>
                  </w:r>
                </w:p>
              </w:tc>
              <w:tc>
                <w:tcPr>
                  <w:tcW w:w="1851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3 722,1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FF648A" w:rsidRPr="00FF648A" w:rsidRDefault="00FF648A" w:rsidP="00FF648A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FF648A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3 722,1</w:t>
                  </w:r>
                </w:p>
              </w:tc>
            </w:tr>
          </w:tbl>
          <w:p w:rsidR="00FF648A" w:rsidRDefault="00FF648A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C045F" w:rsidRDefault="00F70E0E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___________________________</w:t>
            </w:r>
          </w:p>
          <w:p w:rsidR="00FC045F" w:rsidRPr="004A53AE" w:rsidRDefault="00FC045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92D67" w:rsidRDefault="00792D67" w:rsidP="00FF648A">
            <w:pPr>
              <w:tabs>
                <w:tab w:val="left" w:pos="8016"/>
              </w:tabs>
              <w:rPr>
                <w:rFonts w:ascii="Times New Roman" w:eastAsia="Calibri" w:hAnsi="Times New Roman" w:cs="Times New Roman"/>
              </w:rPr>
            </w:pPr>
          </w:p>
          <w:p w:rsidR="00F70E0E" w:rsidRPr="00FF648A" w:rsidRDefault="00F70E0E" w:rsidP="00FF648A">
            <w:pPr>
              <w:tabs>
                <w:tab w:val="left" w:pos="8016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FC045F" w:rsidRPr="001B471B" w:rsidRDefault="003F3B78" w:rsidP="003F3B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F70E0E" w:rsidRPr="00F70E0E" w:rsidRDefault="00F70E0E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0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70E0E" w:rsidRPr="00F70E0E" w:rsidRDefault="00657DF6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657D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99</w:t>
      </w:r>
    </w:p>
    <w:p w:rsidR="00F73873" w:rsidRDefault="00F73873" w:rsidP="00CF2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F73873" w:rsidRPr="009D3CC2" w:rsidTr="00315444">
        <w:trPr>
          <w:trHeight w:val="457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3873" w:rsidRDefault="00F73873" w:rsidP="00F73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9D3CC2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Ведомственная структура расходов сельского поселения "</w:t>
            </w:r>
            <w:r w:rsidRPr="009D3C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9D3CC2">
              <w:rPr>
                <w:rFonts w:ascii="Times New Roman" w:eastAsia="Times New Roman" w:hAnsi="Times New Roman" w:cs="Times New Roman"/>
                <w:b/>
                <w:lang w:eastAsia="ru-RU"/>
              </w:rPr>
              <w:t>Мирнинское</w:t>
            </w:r>
            <w:proofErr w:type="spellEnd"/>
            <w:r w:rsidRPr="009D3CC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9D3CC2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" з</w:t>
            </w:r>
            <w:r w:rsidR="00FC045F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а 2025</w:t>
            </w:r>
            <w:r w:rsidRPr="009D3CC2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  <w:p w:rsidR="004A53AE" w:rsidRPr="009D3CC2" w:rsidRDefault="004A53AE" w:rsidP="00315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  <w:tbl>
            <w:tblPr>
              <w:tblW w:w="9347" w:type="dxa"/>
              <w:tblLayout w:type="fixed"/>
              <w:tblLook w:val="04A0" w:firstRow="1" w:lastRow="0" w:firstColumn="1" w:lastColumn="0" w:noHBand="0" w:noVBand="1"/>
            </w:tblPr>
            <w:tblGrid>
              <w:gridCol w:w="4101"/>
              <w:gridCol w:w="567"/>
              <w:gridCol w:w="709"/>
              <w:gridCol w:w="1418"/>
              <w:gridCol w:w="567"/>
              <w:gridCol w:w="993"/>
              <w:gridCol w:w="992"/>
            </w:tblGrid>
            <w:tr w:rsidR="003F3B78" w:rsidRPr="003F3B78" w:rsidTr="00F70E0E">
              <w:trPr>
                <w:cantSplit/>
                <w:trHeight w:val="1082"/>
              </w:trPr>
              <w:tc>
                <w:tcPr>
                  <w:tcW w:w="41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F3B78" w:rsidRPr="003F3B78" w:rsidRDefault="003F3B78" w:rsidP="003154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F3B78" w:rsidRPr="003F3B78" w:rsidRDefault="003F3B78" w:rsidP="003154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Вед.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F3B78" w:rsidRPr="003F3B78" w:rsidRDefault="003F3B78" w:rsidP="003154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Разд.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F3B78" w:rsidRPr="003F3B78" w:rsidRDefault="003F3B78" w:rsidP="003154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Ц.ст</w:t>
                  </w:r>
                  <w:proofErr w:type="spellEnd"/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3F3B78" w:rsidRPr="003F3B78" w:rsidRDefault="003F3B78" w:rsidP="003F3B78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группа, подгруппа вида расходов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3B78" w:rsidRPr="003F3B78" w:rsidRDefault="003F3B78" w:rsidP="003F3B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B78" w:rsidRDefault="003F3B78" w:rsidP="003F3B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Исполнение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DB6B30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r w:rsidR="00E035C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СЕЛЬСКОГО ПОСЕЛЕНИЯ"МИРНИНСКОЕ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DB6B30" w:rsidP="00DB6B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5 330,0</w:t>
                  </w:r>
                  <w:r w:rsidR="00E035CC"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5 297,8  </w:t>
                  </w:r>
                </w:p>
              </w:tc>
            </w:tr>
            <w:tr w:rsidR="00E035CC" w:rsidRPr="003F3B78" w:rsidTr="00F70E0E">
              <w:trPr>
                <w:trHeight w:val="48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  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0100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DB6B30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4 709,0</w:t>
                  </w:r>
                  <w:r w:rsidR="00E035CC"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4 676,8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DB6B30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1021,8</w:t>
                  </w:r>
                  <w:r w:rsidR="00E035CC"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989,6  </w:t>
                  </w:r>
                </w:p>
              </w:tc>
            </w:tr>
            <w:tr w:rsidR="00E035CC" w:rsidRPr="003F3B78" w:rsidTr="00F70E0E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0000020300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35CC" w:rsidRDefault="00DB6B30" w:rsidP="00E035CC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893,8</w:t>
                  </w:r>
                  <w:r w:rsidR="00E035CC" w:rsidRPr="00C82302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:rsidR="00E035CC" w:rsidRPr="003F3B78" w:rsidRDefault="00E035CC" w:rsidP="00F70E0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861,6  </w:t>
                  </w:r>
                </w:p>
              </w:tc>
            </w:tr>
            <w:tr w:rsidR="00E035CC" w:rsidRPr="003F3B78" w:rsidTr="00F70E0E">
              <w:trPr>
                <w:trHeight w:val="446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0000020300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35CC" w:rsidRDefault="00E035CC" w:rsidP="00E035CC">
                  <w:pPr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</w:p>
                <w:p w:rsidR="00E035CC" w:rsidRDefault="00E035CC" w:rsidP="00E035CC">
                  <w:pPr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</w:p>
                <w:p w:rsidR="00E035CC" w:rsidRDefault="00E035CC" w:rsidP="00E035CC">
                  <w:pPr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</w:p>
                <w:p w:rsidR="00E035CC" w:rsidRDefault="00DB6B30" w:rsidP="00E035CC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893,8</w:t>
                  </w:r>
                  <w:r w:rsidR="00E035CC" w:rsidRPr="00C82302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861,6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0000020300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DB6B30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893,8</w:t>
                  </w:r>
                  <w:r w:rsidR="00E035CC"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861,6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74,8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74,8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74,8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74,8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74,8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74,8  </w:t>
                  </w:r>
                </w:p>
              </w:tc>
            </w:tr>
            <w:tr w:rsidR="00E035CC" w:rsidRPr="003F3B78" w:rsidTr="00F70E0E">
              <w:trPr>
                <w:trHeight w:val="121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53,2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53,2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53,2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53,2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53,2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53,2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890,4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890,4  </w:t>
                  </w:r>
                </w:p>
              </w:tc>
            </w:tr>
            <w:tr w:rsidR="00E035CC" w:rsidRPr="003F3B78" w:rsidTr="00F70E0E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Центральный аппарат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0000020400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813,2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813,2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0000020400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813,2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813,2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0000020400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813,2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813,2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77,2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77,2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77,2  </w:t>
                  </w:r>
                </w:p>
              </w:tc>
            </w:tr>
            <w:tr w:rsidR="00E035CC" w:rsidRPr="003F3B78" w:rsidTr="00F70E0E">
              <w:trPr>
                <w:trHeight w:val="48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2 796,8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2 796,8  </w:t>
                  </w:r>
                </w:p>
              </w:tc>
            </w:tr>
            <w:tr w:rsidR="00E035CC" w:rsidRPr="003F3B78" w:rsidTr="00F70E0E">
              <w:trPr>
                <w:trHeight w:val="48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0000027150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61,1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61,1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0000027150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61,1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61,1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0000027150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61,1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61,1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Выполнение обязательств поселений по содержанию органов местного самоуправления и обеспечение хозяйственного обслуживания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2 461,9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2 461,9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2 092,1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2 092,1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2 092,1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2 092,1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365,0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365,0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365,0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365,0  </w:t>
                  </w:r>
                </w:p>
              </w:tc>
            </w:tr>
            <w:tr w:rsidR="00E035CC" w:rsidRPr="003F3B78" w:rsidTr="00F70E0E">
              <w:trPr>
                <w:trHeight w:val="182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0000029300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выполнение обязательств поселений по содержанию учреждений культуры и обеспечение хозяйственного обслуживания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0000045300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125,8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125,8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0000045300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125,8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125,8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0000045300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125,8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125,8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148,0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148,0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148,0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148,0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00000Д8040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148,0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148,0  </w:t>
                  </w:r>
                </w:p>
              </w:tc>
            </w:tr>
            <w:tr w:rsidR="00E035CC" w:rsidRPr="003F3B78" w:rsidTr="00F70E0E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   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0200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</w:tr>
            <w:tr w:rsidR="00E035CC" w:rsidRPr="003F3B78" w:rsidTr="00F70E0E">
              <w:trPr>
                <w:trHeight w:val="14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Осуществление первичного воинского учета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217,2  </w:t>
                  </w:r>
                </w:p>
              </w:tc>
            </w:tr>
            <w:tr w:rsidR="00E035CC" w:rsidRPr="003F3B78" w:rsidTr="00F70E0E">
              <w:trPr>
                <w:trHeight w:val="106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270,5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270,5  </w:t>
                  </w:r>
                </w:p>
              </w:tc>
            </w:tr>
            <w:tr w:rsidR="00E035CC" w:rsidRPr="003F3B78" w:rsidTr="00F70E0E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270,5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270,5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Реализация мероприятий в рамках Добрых дел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0000026404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250,0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250,0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0000026404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250,0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250,0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0000026404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250,0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250,0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Прочие мероприятия по коммунальному хозяйству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0000026700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20,5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20,5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0000026700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20,5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20,5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0000026700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20,5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20,5  </w:t>
                  </w:r>
                </w:p>
              </w:tc>
            </w:tr>
            <w:tr w:rsidR="00E035CC" w:rsidRPr="003F3B78" w:rsidTr="00F70E0E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</w:tr>
            <w:tr w:rsidR="00E035CC" w:rsidRPr="003F3B78" w:rsidTr="00F70E0E">
              <w:trPr>
                <w:trHeight w:val="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Доплаты к пенсиям государственных служащих субъектов РФ и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0000049100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</w:tr>
            <w:tr w:rsidR="00E035CC" w:rsidRPr="003F3B78" w:rsidTr="00F70E0E">
              <w:trPr>
                <w:trHeight w:val="69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0000049100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</w:tr>
            <w:tr w:rsidR="00E035CC" w:rsidRPr="003F3B78" w:rsidTr="00F70E0E">
              <w:trPr>
                <w:trHeight w:val="9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0000049100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320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128,8  </w:t>
                  </w:r>
                </w:p>
              </w:tc>
            </w:tr>
            <w:tr w:rsidR="00E035CC" w:rsidRPr="003F3B78" w:rsidTr="00F70E0E">
              <w:trPr>
                <w:trHeight w:val="96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   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</w:tr>
            <w:tr w:rsidR="00E035CC" w:rsidRPr="003F3B78" w:rsidTr="00F70E0E">
              <w:trPr>
                <w:trHeight w:val="64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Прочие межбюджетные трансферты общего характера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</w:tr>
            <w:tr w:rsidR="00E035CC" w:rsidRPr="003F3B78" w:rsidTr="00F70E0E">
              <w:trPr>
                <w:trHeight w:val="1905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0000021000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</w:tr>
            <w:tr w:rsidR="00E035CC" w:rsidRPr="003F3B78" w:rsidTr="00F70E0E">
              <w:trPr>
                <w:trHeight w:val="33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0000021000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</w:tr>
            <w:tr w:rsidR="00E035CC" w:rsidRPr="003F3B78" w:rsidTr="00F70E0E">
              <w:trPr>
                <w:trHeight w:val="330"/>
              </w:trPr>
              <w:tc>
                <w:tcPr>
                  <w:tcW w:w="4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802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0000021000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lang w:eastAsia="ru-RU"/>
                    </w:rPr>
                    <w:t>540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035CC" w:rsidRPr="003F3B78" w:rsidRDefault="00E035CC" w:rsidP="00E035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</w:pPr>
                  <w:r w:rsidRPr="003F3B78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 xml:space="preserve">4,5  </w:t>
                  </w:r>
                </w:p>
              </w:tc>
            </w:tr>
          </w:tbl>
          <w:p w:rsidR="009D3CC2" w:rsidRPr="009D3CC2" w:rsidRDefault="009D3CC2" w:rsidP="00F73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15444" w:rsidRPr="009D3CC2" w:rsidTr="00F73873">
        <w:trPr>
          <w:trHeight w:val="300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5444" w:rsidRPr="009D3CC2" w:rsidRDefault="00315444" w:rsidP="00315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7E76FD" w:rsidRDefault="007E76FD" w:rsidP="009D3CC2">
      <w:pPr>
        <w:spacing w:after="0"/>
      </w:pPr>
    </w:p>
    <w:p w:rsidR="00B25C3E" w:rsidRDefault="00F70E0E" w:rsidP="00F70E0E">
      <w:pPr>
        <w:spacing w:after="0"/>
        <w:jc w:val="center"/>
      </w:pPr>
      <w:r>
        <w:t>_________________________</w:t>
      </w: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F70E0E" w:rsidRDefault="00F70E0E" w:rsidP="009D3CC2">
      <w:pPr>
        <w:spacing w:after="0"/>
      </w:pPr>
    </w:p>
    <w:p w:rsidR="00B25C3E" w:rsidRDefault="00B25C3E" w:rsidP="009D3CC2">
      <w:pPr>
        <w:spacing w:after="0"/>
      </w:pPr>
    </w:p>
    <w:p w:rsidR="00B25C3E" w:rsidRDefault="00B25C3E" w:rsidP="009D3CC2">
      <w:pPr>
        <w:spacing w:after="0"/>
      </w:pPr>
    </w:p>
    <w:p w:rsidR="00FB0372" w:rsidRPr="001B471B" w:rsidRDefault="00FB0372" w:rsidP="00FB037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F70E0E" w:rsidRPr="00F70E0E" w:rsidRDefault="00F70E0E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E0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70E0E" w:rsidRPr="00F70E0E" w:rsidRDefault="00657DF6" w:rsidP="00F70E0E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657D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99</w:t>
      </w:r>
    </w:p>
    <w:p w:rsidR="00FB0372" w:rsidRPr="00B00A3F" w:rsidRDefault="00FB0372" w:rsidP="00FB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</w:t>
      </w:r>
      <w:r w:rsidRPr="00B00A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 разделам и подразделам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, целевым статьям группам и подгруппам видов расходов </w:t>
      </w:r>
      <w:r w:rsidRPr="00B00A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расходов </w:t>
      </w:r>
    </w:p>
    <w:p w:rsidR="00FB0372" w:rsidRDefault="00FB0372" w:rsidP="00FB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бюджета сельского поселения «</w:t>
      </w:r>
      <w:proofErr w:type="spellStart"/>
      <w:r w:rsidR="003B48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Мирнинское</w:t>
      </w:r>
      <w:proofErr w:type="spellEnd"/>
      <w:r w:rsidRPr="00B00A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» в 2025 году</w:t>
      </w:r>
    </w:p>
    <w:p w:rsidR="00FB0372" w:rsidRDefault="00FB0372" w:rsidP="00FB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36"/>
        <w:gridCol w:w="708"/>
        <w:gridCol w:w="709"/>
        <w:gridCol w:w="1418"/>
        <w:gridCol w:w="708"/>
        <w:gridCol w:w="1111"/>
        <w:gridCol w:w="1110"/>
      </w:tblGrid>
      <w:tr w:rsidR="00FB0372" w:rsidRPr="003F3B78" w:rsidTr="00F70E0E">
        <w:trPr>
          <w:cantSplit/>
          <w:trHeight w:val="1082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Вед.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Разд.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Ц.ст</w:t>
            </w:r>
            <w:proofErr w:type="spellEnd"/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группа, подгруппа вида расходов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Утвержденные бюджетные назначения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72" w:rsidRDefault="00FB0372" w:rsidP="00D35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Исполнение</w:t>
            </w:r>
          </w:p>
        </w:tc>
      </w:tr>
      <w:tr w:rsidR="00FB0372" w:rsidRPr="003F3B78" w:rsidTr="00F70E0E">
        <w:trPr>
          <w:trHeight w:val="48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4 709,0</w:t>
            </w: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4 676,8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1021,8</w:t>
            </w: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989,6  </w:t>
            </w:r>
          </w:p>
        </w:tc>
      </w:tr>
      <w:tr w:rsidR="00FB0372" w:rsidRPr="003F3B78" w:rsidTr="00F70E0E">
        <w:trPr>
          <w:trHeight w:val="48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372" w:rsidRDefault="00FB0372" w:rsidP="00D35D1C">
            <w:pPr>
              <w:jc w:val="right"/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893,8</w:t>
            </w:r>
            <w:r w:rsidRPr="00C8230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861,6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372" w:rsidRDefault="00FB0372" w:rsidP="00D35D1C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FB0372" w:rsidRDefault="00FB0372" w:rsidP="00D35D1C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FB0372" w:rsidRDefault="00FB0372" w:rsidP="00D35D1C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FB0372" w:rsidRDefault="00FB0372" w:rsidP="00D35D1C">
            <w:pPr>
              <w:jc w:val="right"/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893,8</w:t>
            </w:r>
            <w:r w:rsidRPr="00C8230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861,6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893,8</w:t>
            </w: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861,6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0000079492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74,8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74,8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0000079492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74,8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74,8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0000079492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74,8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74,8  </w:t>
            </w:r>
          </w:p>
        </w:tc>
      </w:tr>
      <w:tr w:rsidR="00FB0372" w:rsidRPr="003F3B78" w:rsidTr="00F70E0E">
        <w:trPr>
          <w:trHeight w:val="121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53,2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53,2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53,2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53,2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53,2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53,2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890,4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890,4  </w:t>
            </w:r>
          </w:p>
        </w:tc>
      </w:tr>
      <w:tr w:rsidR="00FB0372" w:rsidRPr="003F3B78" w:rsidTr="00F70E0E">
        <w:trPr>
          <w:trHeight w:val="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  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813,2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813,2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813,2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813,2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813,2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813,2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77,2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77,2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77,2  </w:t>
            </w:r>
          </w:p>
        </w:tc>
      </w:tr>
      <w:tr w:rsidR="00FB0372" w:rsidRPr="003F3B78" w:rsidTr="00F70E0E">
        <w:trPr>
          <w:trHeight w:val="48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2 796,8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2 796,8  </w:t>
            </w:r>
          </w:p>
        </w:tc>
      </w:tr>
      <w:tr w:rsidR="00FB0372" w:rsidRPr="003F3B78" w:rsidTr="00F70E0E">
        <w:trPr>
          <w:trHeight w:val="48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0000027150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61,1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61,1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0000027150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61,1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61,1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0000027150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61,1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61,1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  Выполнение обязательств поселений по содержанию органов местного самоуправления и обеспечение хозяйственного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2 461,9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2 461,9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2 092,1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2 092,1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2 092,1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2 092,1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365,0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365,0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365,0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365,0  </w:t>
            </w:r>
          </w:p>
        </w:tc>
      </w:tr>
      <w:tr w:rsidR="00FB0372" w:rsidRPr="003F3B78" w:rsidTr="00F70E0E">
        <w:trPr>
          <w:trHeight w:val="182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выполнение обязательств поселений по содержанию учреждений культуры и обеспечение хозяйственного обслуживания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0000045300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125,8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125,8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0000045300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125,8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125,8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0000045300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125,8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125,8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148,0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148,0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148,0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148,0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00000Д8040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148,0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148,0  </w:t>
            </w:r>
          </w:p>
        </w:tc>
      </w:tr>
      <w:tr w:rsidR="00FB0372" w:rsidRPr="003F3B78" w:rsidTr="00F70E0E">
        <w:trPr>
          <w:trHeight w:val="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217,2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217,2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</w:tr>
      <w:tr w:rsidR="00FB0372" w:rsidRPr="003F3B78" w:rsidTr="00F70E0E">
        <w:trPr>
          <w:trHeight w:val="1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  Осуществление первичного воинского учета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217,2  </w:t>
            </w:r>
          </w:p>
        </w:tc>
      </w:tr>
      <w:tr w:rsidR="00FB0372" w:rsidRPr="003F3B78" w:rsidTr="00F70E0E">
        <w:trPr>
          <w:trHeight w:val="106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270,5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270,5  </w:t>
            </w:r>
          </w:p>
        </w:tc>
      </w:tr>
      <w:tr w:rsidR="00FB0372" w:rsidRPr="003F3B78" w:rsidTr="00F70E0E">
        <w:trPr>
          <w:trHeight w:val="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270,5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270,5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Добрых 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0000026404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250,0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250,0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0000026404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250,0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250,0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0000026404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250,0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250,0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коммунальному хозяйству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20,5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20,5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20,5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20,5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20,5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20,5  </w:t>
            </w:r>
          </w:p>
        </w:tc>
      </w:tr>
      <w:tr w:rsidR="00FB0372" w:rsidRPr="003F3B78" w:rsidTr="00F70E0E">
        <w:trPr>
          <w:trHeight w:val="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</w:tr>
      <w:tr w:rsidR="00FB0372" w:rsidRPr="003F3B78" w:rsidTr="00F70E0E">
        <w:trPr>
          <w:trHeight w:val="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</w:tr>
      <w:tr w:rsidR="00FB0372" w:rsidRPr="003F3B78" w:rsidTr="00F70E0E">
        <w:trPr>
          <w:trHeight w:val="69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</w:tr>
      <w:tr w:rsidR="00FB0372" w:rsidRPr="003F3B78" w:rsidTr="00F70E0E">
        <w:trPr>
          <w:trHeight w:val="9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128,8  </w:t>
            </w:r>
          </w:p>
        </w:tc>
      </w:tr>
      <w:tr w:rsidR="00FB0372" w:rsidRPr="003F3B78" w:rsidTr="00F70E0E">
        <w:trPr>
          <w:trHeight w:val="96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4,5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4,5  </w:t>
            </w:r>
          </w:p>
        </w:tc>
      </w:tr>
      <w:tr w:rsidR="00FB0372" w:rsidRPr="003F3B78" w:rsidTr="00F70E0E">
        <w:trPr>
          <w:trHeight w:val="6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</w:tr>
      <w:tr w:rsidR="00FB0372" w:rsidRPr="003F3B78" w:rsidTr="00F70E0E">
        <w:trPr>
          <w:trHeight w:val="190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 xml:space="preserve">       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</w:tr>
      <w:tr w:rsidR="00FB0372" w:rsidRPr="003F3B78" w:rsidTr="00F70E0E">
        <w:trPr>
          <w:trHeight w:val="33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</w:tr>
      <w:tr w:rsidR="00FB0372" w:rsidRPr="003F3B78" w:rsidTr="00F70E0E">
        <w:trPr>
          <w:trHeight w:val="330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0000021000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372" w:rsidRPr="003F3B78" w:rsidRDefault="00FB0372" w:rsidP="00D35D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D35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4,5  </w:t>
            </w:r>
          </w:p>
        </w:tc>
      </w:tr>
      <w:tr w:rsidR="00FB0372" w:rsidRPr="003F3B78" w:rsidTr="00F70E0E">
        <w:trPr>
          <w:trHeight w:val="3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372" w:rsidRPr="003F3B78" w:rsidRDefault="00FB0372" w:rsidP="00FB0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72" w:rsidRPr="003F3B78" w:rsidRDefault="00FB0372" w:rsidP="00FB0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72" w:rsidRPr="003F3B78" w:rsidRDefault="00FB0372" w:rsidP="00FB0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72" w:rsidRPr="003F3B78" w:rsidRDefault="00FB0372" w:rsidP="00FB0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372" w:rsidRPr="003F3B78" w:rsidRDefault="00FB0372" w:rsidP="00FB03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372" w:rsidRPr="003F3B78" w:rsidRDefault="00FB0372" w:rsidP="00FB0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5 330,0</w:t>
            </w: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372" w:rsidRPr="003F3B78" w:rsidRDefault="00FB0372" w:rsidP="00FB0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3B7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5 297,8  </w:t>
            </w:r>
          </w:p>
        </w:tc>
      </w:tr>
    </w:tbl>
    <w:p w:rsidR="00FB0372" w:rsidRDefault="00FB0372" w:rsidP="00FB0372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B0372" w:rsidRDefault="00F70E0E" w:rsidP="00F70E0E">
      <w:pPr>
        <w:spacing w:after="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B25C3E" w:rsidRDefault="00B25C3E" w:rsidP="009D3CC2">
      <w:pPr>
        <w:spacing w:after="0"/>
      </w:pPr>
    </w:p>
    <w:p w:rsidR="00B25C3E" w:rsidRPr="00F70E0E" w:rsidRDefault="00B25C3E" w:rsidP="00657DF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25C3E" w:rsidRPr="00F70E0E" w:rsidSect="00D35D1C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1B3" w:rsidRDefault="004751B3" w:rsidP="00D35D1C">
      <w:pPr>
        <w:spacing w:after="0" w:line="240" w:lineRule="auto"/>
      </w:pPr>
      <w:r>
        <w:separator/>
      </w:r>
    </w:p>
  </w:endnote>
  <w:endnote w:type="continuationSeparator" w:id="0">
    <w:p w:rsidR="004751B3" w:rsidRDefault="004751B3" w:rsidP="00D3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389719"/>
      <w:docPartObj>
        <w:docPartGallery w:val="Page Numbers (Bottom of Page)"/>
        <w:docPartUnique/>
      </w:docPartObj>
    </w:sdtPr>
    <w:sdtEndPr/>
    <w:sdtContent>
      <w:p w:rsidR="00D35D1C" w:rsidRDefault="00D35D1C" w:rsidP="00D35D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460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1B3" w:rsidRDefault="004751B3" w:rsidP="00D35D1C">
      <w:pPr>
        <w:spacing w:after="0" w:line="240" w:lineRule="auto"/>
      </w:pPr>
      <w:r>
        <w:separator/>
      </w:r>
    </w:p>
  </w:footnote>
  <w:footnote w:type="continuationSeparator" w:id="0">
    <w:p w:rsidR="004751B3" w:rsidRDefault="004751B3" w:rsidP="00D35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A61EC"/>
    <w:multiLevelType w:val="hybridMultilevel"/>
    <w:tmpl w:val="B6B6E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7F"/>
    <w:rsid w:val="000023DA"/>
    <w:rsid w:val="0004531C"/>
    <w:rsid w:val="000475A8"/>
    <w:rsid w:val="000E24B8"/>
    <w:rsid w:val="000E673C"/>
    <w:rsid w:val="00127113"/>
    <w:rsid w:val="001653E1"/>
    <w:rsid w:val="002016D7"/>
    <w:rsid w:val="00202B20"/>
    <w:rsid w:val="00292B61"/>
    <w:rsid w:val="00315444"/>
    <w:rsid w:val="00331ED6"/>
    <w:rsid w:val="00335E6F"/>
    <w:rsid w:val="00353F7A"/>
    <w:rsid w:val="003B483F"/>
    <w:rsid w:val="003E66A4"/>
    <w:rsid w:val="003F1795"/>
    <w:rsid w:val="003F3B78"/>
    <w:rsid w:val="003F689E"/>
    <w:rsid w:val="0041547F"/>
    <w:rsid w:val="004751B3"/>
    <w:rsid w:val="004A53AE"/>
    <w:rsid w:val="004E0D08"/>
    <w:rsid w:val="004F547F"/>
    <w:rsid w:val="00522326"/>
    <w:rsid w:val="00575AD5"/>
    <w:rsid w:val="005A457E"/>
    <w:rsid w:val="00657DF6"/>
    <w:rsid w:val="00663DEE"/>
    <w:rsid w:val="0067784D"/>
    <w:rsid w:val="006C6842"/>
    <w:rsid w:val="007857D5"/>
    <w:rsid w:val="00792D67"/>
    <w:rsid w:val="007E1CC3"/>
    <w:rsid w:val="007E76FD"/>
    <w:rsid w:val="00820A6E"/>
    <w:rsid w:val="00873682"/>
    <w:rsid w:val="008D7423"/>
    <w:rsid w:val="008E08CE"/>
    <w:rsid w:val="008F3886"/>
    <w:rsid w:val="008F68F5"/>
    <w:rsid w:val="009220B3"/>
    <w:rsid w:val="0097559A"/>
    <w:rsid w:val="00992E32"/>
    <w:rsid w:val="009A1A1D"/>
    <w:rsid w:val="009D3CC2"/>
    <w:rsid w:val="00A33232"/>
    <w:rsid w:val="00B25C3E"/>
    <w:rsid w:val="00B3466E"/>
    <w:rsid w:val="00BC0C8F"/>
    <w:rsid w:val="00BE2FB4"/>
    <w:rsid w:val="00BE78AD"/>
    <w:rsid w:val="00BF6E07"/>
    <w:rsid w:val="00C46559"/>
    <w:rsid w:val="00C4721B"/>
    <w:rsid w:val="00C64460"/>
    <w:rsid w:val="00CF201D"/>
    <w:rsid w:val="00D05571"/>
    <w:rsid w:val="00D3367F"/>
    <w:rsid w:val="00D35CFB"/>
    <w:rsid w:val="00D35D1C"/>
    <w:rsid w:val="00D466FC"/>
    <w:rsid w:val="00DB6B30"/>
    <w:rsid w:val="00E035CC"/>
    <w:rsid w:val="00E91127"/>
    <w:rsid w:val="00F51911"/>
    <w:rsid w:val="00F70E0E"/>
    <w:rsid w:val="00F73873"/>
    <w:rsid w:val="00F740D0"/>
    <w:rsid w:val="00F854F1"/>
    <w:rsid w:val="00FB0372"/>
    <w:rsid w:val="00FB3470"/>
    <w:rsid w:val="00FC045F"/>
    <w:rsid w:val="00FF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2D6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5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5D1C"/>
  </w:style>
  <w:style w:type="paragraph" w:styleId="a9">
    <w:name w:val="footer"/>
    <w:basedOn w:val="a"/>
    <w:link w:val="aa"/>
    <w:uiPriority w:val="99"/>
    <w:unhideWhenUsed/>
    <w:rsid w:val="00D35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5D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2D6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5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5D1C"/>
  </w:style>
  <w:style w:type="paragraph" w:styleId="a9">
    <w:name w:val="footer"/>
    <w:basedOn w:val="a"/>
    <w:link w:val="aa"/>
    <w:uiPriority w:val="99"/>
    <w:unhideWhenUsed/>
    <w:rsid w:val="00D35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5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81909-CDC2-4447-B431-B18F8450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11</Pages>
  <Words>3206</Words>
  <Characters>18276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21440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Бурулятуй</dc:creator>
  <cp:lastModifiedBy>Совет</cp:lastModifiedBy>
  <cp:revision>33</cp:revision>
  <cp:lastPrinted>2026-06-18T07:48:00Z</cp:lastPrinted>
  <dcterms:created xsi:type="dcterms:W3CDTF">2019-05-22T02:53:00Z</dcterms:created>
  <dcterms:modified xsi:type="dcterms:W3CDTF">2026-06-18T07:49:00Z</dcterms:modified>
</cp:coreProperties>
</file>